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F7" w:rsidRDefault="00A30FF7" w:rsidP="00BD09C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DÖŞEMEALTI MESLEKİ VE TEKNİK ANADOLU LİSESİ</w:t>
      </w:r>
      <w:r w:rsidR="00F76635">
        <w:rPr>
          <w:rFonts w:ascii="Times New Roman" w:hAnsi="Times New Roman" w:cs="Times New Roman"/>
          <w:b/>
          <w:sz w:val="24"/>
          <w:szCs w:val="24"/>
        </w:rPr>
        <w:t xml:space="preserve"> PANSİYONU</w:t>
      </w:r>
    </w:p>
    <w:p w:rsidR="008B743C" w:rsidRPr="003867E8" w:rsidRDefault="005E135D" w:rsidP="00BD09C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8B743C" w:rsidRPr="003867E8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D50DD" w:rsidRPr="003867E8" w:rsidRDefault="00BD50DD" w:rsidP="00BD09C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7E8">
        <w:rPr>
          <w:rFonts w:ascii="Times New Roman" w:hAnsi="Times New Roman" w:cs="Times New Roman"/>
          <w:b/>
          <w:sz w:val="24"/>
          <w:szCs w:val="24"/>
        </w:rPr>
        <w:t>PANSİYON</w:t>
      </w:r>
      <w:r w:rsidR="00F76635">
        <w:rPr>
          <w:rFonts w:ascii="Times New Roman" w:hAnsi="Times New Roman" w:cs="Times New Roman"/>
          <w:b/>
          <w:sz w:val="24"/>
          <w:szCs w:val="24"/>
        </w:rPr>
        <w:t xml:space="preserve"> BAŞVURUSU</w:t>
      </w:r>
      <w:r w:rsidR="008B743C" w:rsidRPr="003867E8">
        <w:rPr>
          <w:rFonts w:ascii="Times New Roman" w:hAnsi="Times New Roman" w:cs="Times New Roman"/>
          <w:b/>
          <w:sz w:val="24"/>
          <w:szCs w:val="24"/>
        </w:rPr>
        <w:t xml:space="preserve"> İÇİN GEREKEN </w:t>
      </w:r>
      <w:r w:rsidR="000078C3" w:rsidRPr="003867E8">
        <w:rPr>
          <w:rFonts w:ascii="Times New Roman" w:hAnsi="Times New Roman" w:cs="Times New Roman"/>
          <w:b/>
          <w:sz w:val="24"/>
          <w:szCs w:val="24"/>
        </w:rPr>
        <w:t>EVRAKLAR</w:t>
      </w:r>
    </w:p>
    <w:p w:rsidR="00BD50DD" w:rsidRPr="003867E8" w:rsidRDefault="00BD50DD" w:rsidP="00BD50D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D50DD" w:rsidRPr="003867E8" w:rsidRDefault="00BD50DD" w:rsidP="0080528D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7E8">
        <w:rPr>
          <w:rFonts w:ascii="Times New Roman" w:hAnsi="Times New Roman" w:cs="Times New Roman"/>
          <w:b/>
          <w:sz w:val="24"/>
          <w:szCs w:val="24"/>
        </w:rPr>
        <w:t>Pansiyon Kayıt Ba</w:t>
      </w:r>
      <w:r w:rsidR="008B743C" w:rsidRPr="003867E8">
        <w:rPr>
          <w:rFonts w:ascii="Times New Roman" w:hAnsi="Times New Roman" w:cs="Times New Roman"/>
          <w:b/>
          <w:sz w:val="24"/>
          <w:szCs w:val="24"/>
        </w:rPr>
        <w:t>şvuru Süresi</w:t>
      </w:r>
      <w:r w:rsidR="00A70504">
        <w:rPr>
          <w:rFonts w:ascii="Times New Roman" w:hAnsi="Times New Roman" w:cs="Times New Roman"/>
          <w:b/>
          <w:sz w:val="24"/>
          <w:szCs w:val="24"/>
        </w:rPr>
        <w:t>: 18</w:t>
      </w:r>
      <w:r w:rsidR="00F11ED8">
        <w:rPr>
          <w:rFonts w:ascii="Times New Roman" w:hAnsi="Times New Roman" w:cs="Times New Roman"/>
          <w:b/>
          <w:sz w:val="24"/>
          <w:szCs w:val="24"/>
        </w:rPr>
        <w:t xml:space="preserve"> Ağustos-2</w:t>
      </w:r>
      <w:r w:rsidR="00A70504">
        <w:rPr>
          <w:rFonts w:ascii="Times New Roman" w:hAnsi="Times New Roman" w:cs="Times New Roman"/>
          <w:b/>
          <w:sz w:val="24"/>
          <w:szCs w:val="24"/>
        </w:rPr>
        <w:t>2</w:t>
      </w:r>
      <w:r w:rsidR="00213858">
        <w:rPr>
          <w:rFonts w:ascii="Times New Roman" w:hAnsi="Times New Roman" w:cs="Times New Roman"/>
          <w:b/>
          <w:sz w:val="24"/>
          <w:szCs w:val="24"/>
        </w:rPr>
        <w:t xml:space="preserve"> Ağustos 2025</w:t>
      </w:r>
    </w:p>
    <w:p w:rsidR="00BD50DD" w:rsidRDefault="00BD50DD" w:rsidP="0080528D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7E8">
        <w:rPr>
          <w:rFonts w:ascii="Times New Roman" w:hAnsi="Times New Roman" w:cs="Times New Roman"/>
          <w:b/>
          <w:sz w:val="24"/>
          <w:szCs w:val="24"/>
        </w:rPr>
        <w:t>Pansiyon Yerleştirme Sonuçları</w:t>
      </w:r>
      <w:r w:rsidR="00A70504">
        <w:rPr>
          <w:rFonts w:ascii="Times New Roman" w:hAnsi="Times New Roman" w:cs="Times New Roman"/>
          <w:b/>
          <w:sz w:val="24"/>
          <w:szCs w:val="24"/>
        </w:rPr>
        <w:t>nın Açıklanması: 29 Ağustos 2025 tarihinde</w:t>
      </w:r>
      <w:r w:rsidRPr="00386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8A0">
        <w:rPr>
          <w:rFonts w:ascii="Times New Roman" w:hAnsi="Times New Roman" w:cs="Times New Roman"/>
          <w:b/>
          <w:sz w:val="24"/>
          <w:szCs w:val="24"/>
        </w:rPr>
        <w:t xml:space="preserve">saat </w:t>
      </w:r>
      <w:proofErr w:type="gramStart"/>
      <w:r w:rsidR="00A70504">
        <w:rPr>
          <w:rFonts w:ascii="Times New Roman" w:hAnsi="Times New Roman" w:cs="Times New Roman"/>
          <w:b/>
          <w:sz w:val="24"/>
          <w:szCs w:val="24"/>
        </w:rPr>
        <w:t>16:00</w:t>
      </w:r>
      <w:r w:rsidR="00920953" w:rsidRPr="003867E8">
        <w:rPr>
          <w:rFonts w:ascii="Times New Roman" w:hAnsi="Times New Roman" w:cs="Times New Roman"/>
          <w:b/>
          <w:sz w:val="24"/>
          <w:szCs w:val="24"/>
        </w:rPr>
        <w:t>’da</w:t>
      </w:r>
      <w:proofErr w:type="gramEnd"/>
      <w:r w:rsidR="00920953" w:rsidRPr="00386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67E8">
        <w:rPr>
          <w:rFonts w:ascii="Times New Roman" w:hAnsi="Times New Roman" w:cs="Times New Roman"/>
          <w:b/>
          <w:sz w:val="24"/>
          <w:szCs w:val="24"/>
        </w:rPr>
        <w:t>okul web sayfasından (</w:t>
      </w:r>
      <w:hyperlink r:id="rId5" w:history="1">
        <w:r w:rsidRPr="003867E8">
          <w:rPr>
            <w:rStyle w:val="Kpr"/>
            <w:sz w:val="24"/>
            <w:szCs w:val="24"/>
          </w:rPr>
          <w:t>http://dosemealtiasml.meb.k12.tr/</w:t>
        </w:r>
      </w:hyperlink>
      <w:r w:rsidRPr="003867E8">
        <w:rPr>
          <w:sz w:val="24"/>
          <w:szCs w:val="24"/>
        </w:rPr>
        <w:t xml:space="preserve"> ) </w:t>
      </w:r>
      <w:r w:rsidR="00920953" w:rsidRPr="003867E8">
        <w:rPr>
          <w:rFonts w:ascii="Times New Roman" w:hAnsi="Times New Roman" w:cs="Times New Roman"/>
          <w:b/>
          <w:sz w:val="24"/>
          <w:szCs w:val="24"/>
        </w:rPr>
        <w:t>duyurulacaktır</w:t>
      </w:r>
      <w:r w:rsidRPr="003867E8">
        <w:rPr>
          <w:rFonts w:ascii="Times New Roman" w:hAnsi="Times New Roman" w:cs="Times New Roman"/>
          <w:b/>
          <w:sz w:val="24"/>
          <w:szCs w:val="24"/>
        </w:rPr>
        <w:t>.</w:t>
      </w:r>
    </w:p>
    <w:p w:rsidR="007319E6" w:rsidRPr="003867E8" w:rsidRDefault="007319E6" w:rsidP="0080528D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Pansiyona Yerleşen Öğrencilerin </w:t>
      </w:r>
      <w:r w:rsidR="00A70504">
        <w:rPr>
          <w:rFonts w:ascii="Times New Roman" w:hAnsi="Times New Roman" w:cs="Times New Roman"/>
          <w:b/>
          <w:sz w:val="24"/>
          <w:szCs w:val="24"/>
        </w:rPr>
        <w:t>Kesin Kayıtlarının Yapılması: 01-05 Eylül 2025</w:t>
      </w:r>
    </w:p>
    <w:p w:rsidR="00771C00" w:rsidRPr="003867E8" w:rsidRDefault="00A70504" w:rsidP="0080528D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31A45" w:rsidRPr="003867E8">
        <w:rPr>
          <w:rFonts w:ascii="Times New Roman" w:hAnsi="Times New Roman" w:cs="Times New Roman"/>
          <w:b/>
          <w:sz w:val="24"/>
          <w:szCs w:val="24"/>
        </w:rPr>
        <w:t xml:space="preserve"> Tüm Sınıflar İçin Pansiyon Boş Kontenjan Sayısı:</w:t>
      </w:r>
      <w:r>
        <w:rPr>
          <w:rFonts w:ascii="Times New Roman" w:hAnsi="Times New Roman" w:cs="Times New Roman"/>
          <w:b/>
          <w:sz w:val="24"/>
          <w:szCs w:val="24"/>
        </w:rPr>
        <w:t xml:space="preserve"> 104</w:t>
      </w:r>
    </w:p>
    <w:p w:rsidR="00BD50DD" w:rsidRPr="003867E8" w:rsidRDefault="00BD50DD" w:rsidP="00BD50D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D50DD" w:rsidRPr="00BD09C1" w:rsidRDefault="00BD50DD" w:rsidP="00E21FB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b/>
          <w:sz w:val="20"/>
          <w:szCs w:val="20"/>
        </w:rPr>
        <w:t>1-</w:t>
      </w:r>
      <w:r w:rsidRPr="00BD09C1">
        <w:rPr>
          <w:rFonts w:ascii="Times New Roman" w:hAnsi="Times New Roman" w:cs="Times New Roman"/>
          <w:sz w:val="20"/>
          <w:szCs w:val="20"/>
        </w:rPr>
        <w:t xml:space="preserve"> Veli ve</w:t>
      </w:r>
      <w:r w:rsidR="00A268A0">
        <w:rPr>
          <w:rFonts w:ascii="Times New Roman" w:hAnsi="Times New Roman" w:cs="Times New Roman"/>
          <w:sz w:val="20"/>
          <w:szCs w:val="20"/>
        </w:rPr>
        <w:t xml:space="preserve"> öğrenciye ait kimlik f</w:t>
      </w:r>
      <w:r w:rsidR="00451945" w:rsidRPr="00BD09C1">
        <w:rPr>
          <w:rFonts w:ascii="Times New Roman" w:hAnsi="Times New Roman" w:cs="Times New Roman"/>
          <w:sz w:val="20"/>
          <w:szCs w:val="20"/>
        </w:rPr>
        <w:t>otokopileri</w:t>
      </w:r>
    </w:p>
    <w:p w:rsidR="00BD50DD" w:rsidRPr="00BD09C1" w:rsidRDefault="00BD50DD" w:rsidP="00E21FB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b/>
          <w:sz w:val="20"/>
          <w:szCs w:val="20"/>
        </w:rPr>
        <w:t>2-</w:t>
      </w:r>
      <w:r w:rsidR="00A70504">
        <w:rPr>
          <w:rFonts w:ascii="Times New Roman" w:hAnsi="Times New Roman" w:cs="Times New Roman"/>
          <w:sz w:val="20"/>
          <w:szCs w:val="20"/>
        </w:rPr>
        <w:t xml:space="preserve"> 2</w:t>
      </w:r>
      <w:r w:rsidRPr="00BD09C1">
        <w:rPr>
          <w:rFonts w:ascii="Times New Roman" w:hAnsi="Times New Roman" w:cs="Times New Roman"/>
          <w:sz w:val="20"/>
          <w:szCs w:val="20"/>
        </w:rPr>
        <w:t xml:space="preserve"> Adet </w:t>
      </w:r>
      <w:r w:rsidR="00A268A0">
        <w:rPr>
          <w:rFonts w:ascii="Times New Roman" w:hAnsi="Times New Roman" w:cs="Times New Roman"/>
          <w:sz w:val="20"/>
          <w:szCs w:val="20"/>
        </w:rPr>
        <w:t>v</w:t>
      </w:r>
      <w:r w:rsidR="003033F1" w:rsidRPr="00BD09C1">
        <w:rPr>
          <w:rFonts w:ascii="Times New Roman" w:hAnsi="Times New Roman" w:cs="Times New Roman"/>
          <w:sz w:val="20"/>
          <w:szCs w:val="20"/>
        </w:rPr>
        <w:t xml:space="preserve">esikalık </w:t>
      </w:r>
      <w:r w:rsidR="00A268A0">
        <w:rPr>
          <w:rFonts w:ascii="Times New Roman" w:hAnsi="Times New Roman" w:cs="Times New Roman"/>
          <w:sz w:val="20"/>
          <w:szCs w:val="20"/>
        </w:rPr>
        <w:t>f</w:t>
      </w:r>
      <w:r w:rsidRPr="00BD09C1">
        <w:rPr>
          <w:rFonts w:ascii="Times New Roman" w:hAnsi="Times New Roman" w:cs="Times New Roman"/>
          <w:sz w:val="20"/>
          <w:szCs w:val="20"/>
        </w:rPr>
        <w:t>otoğraf</w:t>
      </w:r>
    </w:p>
    <w:p w:rsidR="003E55BB" w:rsidRPr="00BD09C1" w:rsidRDefault="00BD50DD" w:rsidP="00E21FBD">
      <w:pPr>
        <w:pStyle w:val="AralkYok"/>
        <w:jc w:val="both"/>
        <w:rPr>
          <w:sz w:val="20"/>
          <w:szCs w:val="20"/>
        </w:rPr>
      </w:pPr>
      <w:r w:rsidRPr="00BD09C1">
        <w:rPr>
          <w:rFonts w:ascii="Times New Roman" w:hAnsi="Times New Roman" w:cs="Times New Roman"/>
          <w:b/>
          <w:sz w:val="20"/>
          <w:szCs w:val="20"/>
        </w:rPr>
        <w:t>3-</w:t>
      </w:r>
      <w:r w:rsidR="00A268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55BB" w:rsidRPr="00BD09C1">
        <w:rPr>
          <w:rFonts w:ascii="Times New Roman" w:hAnsi="Times New Roman" w:cs="Times New Roman"/>
          <w:sz w:val="20"/>
          <w:szCs w:val="20"/>
        </w:rPr>
        <w:t xml:space="preserve">Yatılı okumasına engel olacak bir hastalığı bulunmadığına dair </w:t>
      </w:r>
      <w:r w:rsidRPr="00BD09C1">
        <w:rPr>
          <w:rFonts w:ascii="Times New Roman" w:hAnsi="Times New Roman" w:cs="Times New Roman"/>
          <w:b/>
          <w:sz w:val="20"/>
          <w:szCs w:val="20"/>
        </w:rPr>
        <w:t>“Yatılı Kalmasında Sakınca Yoktur”</w:t>
      </w:r>
      <w:r w:rsidRPr="00BD09C1">
        <w:rPr>
          <w:rFonts w:ascii="Times New Roman" w:hAnsi="Times New Roman" w:cs="Times New Roman"/>
          <w:sz w:val="20"/>
          <w:szCs w:val="20"/>
        </w:rPr>
        <w:t xml:space="preserve"> ibaresi </w:t>
      </w:r>
      <w:r w:rsidR="003E55BB" w:rsidRPr="00BD09C1">
        <w:rPr>
          <w:rFonts w:ascii="Times New Roman" w:hAnsi="Times New Roman" w:cs="Times New Roman"/>
          <w:sz w:val="20"/>
          <w:szCs w:val="20"/>
        </w:rPr>
        <w:t xml:space="preserve">içeren resmî sağlık kuruluşlarından alınacak rapor </w:t>
      </w:r>
      <w:r w:rsidRPr="00BD09C1">
        <w:rPr>
          <w:rFonts w:ascii="Times New Roman" w:hAnsi="Times New Roman" w:cs="Times New Roman"/>
          <w:sz w:val="20"/>
          <w:szCs w:val="20"/>
        </w:rPr>
        <w:t>(Periyodik/Fizik Muayene Formu şeklinde Aile Hekimliğinden, Devlet Hastanelerin</w:t>
      </w:r>
      <w:r w:rsidR="000078C3" w:rsidRPr="00BD09C1">
        <w:rPr>
          <w:rFonts w:ascii="Times New Roman" w:hAnsi="Times New Roman" w:cs="Times New Roman"/>
          <w:sz w:val="20"/>
          <w:szCs w:val="20"/>
        </w:rPr>
        <w:t>in</w:t>
      </w:r>
      <w:r w:rsidRPr="00BD09C1">
        <w:rPr>
          <w:rFonts w:ascii="Times New Roman" w:hAnsi="Times New Roman" w:cs="Times New Roman"/>
          <w:sz w:val="20"/>
          <w:szCs w:val="20"/>
        </w:rPr>
        <w:t xml:space="preserve"> Çocuk Polikliniklerinden</w:t>
      </w:r>
      <w:r w:rsidR="000078C3" w:rsidRPr="00BD09C1">
        <w:rPr>
          <w:rFonts w:ascii="Times New Roman" w:hAnsi="Times New Roman" w:cs="Times New Roman"/>
          <w:sz w:val="20"/>
          <w:szCs w:val="20"/>
        </w:rPr>
        <w:t>)</w:t>
      </w:r>
    </w:p>
    <w:p w:rsidR="00BD50DD" w:rsidRPr="00BD09C1" w:rsidRDefault="00BD50DD" w:rsidP="00E21FB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b/>
          <w:sz w:val="20"/>
          <w:szCs w:val="20"/>
        </w:rPr>
        <w:t>4-</w:t>
      </w:r>
      <w:r w:rsidRPr="00BD09C1">
        <w:rPr>
          <w:rFonts w:ascii="Times New Roman" w:hAnsi="Times New Roman" w:cs="Times New Roman"/>
          <w:sz w:val="20"/>
          <w:szCs w:val="20"/>
        </w:rPr>
        <w:t xml:space="preserve"> Adli Sicil Kaydı (15 Yaşından Büyük ise)</w:t>
      </w:r>
      <w:r w:rsidR="001340C0" w:rsidRPr="00BD09C1">
        <w:rPr>
          <w:rFonts w:ascii="Times New Roman" w:hAnsi="Times New Roman" w:cs="Times New Roman"/>
          <w:sz w:val="20"/>
          <w:szCs w:val="20"/>
        </w:rPr>
        <w:t>,</w:t>
      </w:r>
    </w:p>
    <w:p w:rsidR="00BD50DD" w:rsidRPr="00BD09C1" w:rsidRDefault="00BD50DD" w:rsidP="00E21FB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b/>
          <w:sz w:val="20"/>
          <w:szCs w:val="20"/>
        </w:rPr>
        <w:t>5-</w:t>
      </w:r>
      <w:r w:rsidR="00A268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969E7" w:rsidRPr="00BD09C1">
        <w:rPr>
          <w:rFonts w:ascii="Times New Roman" w:hAnsi="Times New Roman" w:cs="Times New Roman"/>
          <w:sz w:val="20"/>
          <w:szCs w:val="20"/>
        </w:rPr>
        <w:t xml:space="preserve">Alerjik, </w:t>
      </w:r>
      <w:r w:rsidR="00A268A0">
        <w:rPr>
          <w:rFonts w:ascii="Times New Roman" w:hAnsi="Times New Roman" w:cs="Times New Roman"/>
          <w:sz w:val="20"/>
          <w:szCs w:val="20"/>
        </w:rPr>
        <w:t>k</w:t>
      </w:r>
      <w:r w:rsidRPr="00BD09C1">
        <w:rPr>
          <w:rFonts w:ascii="Times New Roman" w:hAnsi="Times New Roman" w:cs="Times New Roman"/>
          <w:sz w:val="20"/>
          <w:szCs w:val="20"/>
        </w:rPr>
        <w:t xml:space="preserve">ronik </w:t>
      </w:r>
      <w:r w:rsidR="00A268A0">
        <w:rPr>
          <w:rFonts w:ascii="Times New Roman" w:hAnsi="Times New Roman" w:cs="Times New Roman"/>
          <w:sz w:val="20"/>
          <w:szCs w:val="20"/>
        </w:rPr>
        <w:t>veya psikolojik hastalığı varsa bunu gösterir b</w:t>
      </w:r>
      <w:r w:rsidRPr="00BD09C1">
        <w:rPr>
          <w:rFonts w:ascii="Times New Roman" w:hAnsi="Times New Roman" w:cs="Times New Roman"/>
          <w:sz w:val="20"/>
          <w:szCs w:val="20"/>
        </w:rPr>
        <w:t>elge</w:t>
      </w:r>
      <w:r w:rsidR="001340C0" w:rsidRPr="00BD09C1">
        <w:rPr>
          <w:rFonts w:ascii="Times New Roman" w:hAnsi="Times New Roman" w:cs="Times New Roman"/>
          <w:sz w:val="20"/>
          <w:szCs w:val="20"/>
        </w:rPr>
        <w:t>,</w:t>
      </w:r>
    </w:p>
    <w:p w:rsidR="00BD50DD" w:rsidRPr="00BD09C1" w:rsidRDefault="003033F1" w:rsidP="00E21FB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b/>
          <w:sz w:val="20"/>
          <w:szCs w:val="20"/>
        </w:rPr>
        <w:t>6</w:t>
      </w:r>
      <w:r w:rsidR="00BD50DD" w:rsidRPr="00BD09C1">
        <w:rPr>
          <w:rFonts w:ascii="Times New Roman" w:hAnsi="Times New Roman" w:cs="Times New Roman"/>
          <w:b/>
          <w:sz w:val="20"/>
          <w:szCs w:val="20"/>
        </w:rPr>
        <w:t>-</w:t>
      </w:r>
      <w:r w:rsidR="004807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D50DD" w:rsidRPr="00BD09C1">
        <w:rPr>
          <w:rFonts w:ascii="Times New Roman" w:hAnsi="Times New Roman" w:cs="Times New Roman"/>
          <w:sz w:val="20"/>
          <w:szCs w:val="20"/>
        </w:rPr>
        <w:t xml:space="preserve">Öğrenciler aşağıdaki şartlardan kendine uygun olan maddenin belgelerini getirmelidirler: </w:t>
      </w:r>
    </w:p>
    <w:p w:rsidR="00BD50DD" w:rsidRPr="00BD09C1" w:rsidRDefault="00BD50DD" w:rsidP="00E21FB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b/>
          <w:sz w:val="20"/>
          <w:szCs w:val="20"/>
        </w:rPr>
        <w:t>a)</w:t>
      </w:r>
      <w:r w:rsidRPr="00BD09C1">
        <w:rPr>
          <w:rFonts w:ascii="Times New Roman" w:hAnsi="Times New Roman" w:cs="Times New Roman"/>
          <w:sz w:val="20"/>
          <w:szCs w:val="20"/>
        </w:rPr>
        <w:t xml:space="preserve"> Geldikleri ilköğretim okulunda burslu olan öğrenciler burslu olduklarına dair belgeleri, </w:t>
      </w:r>
    </w:p>
    <w:p w:rsidR="00BD50DD" w:rsidRPr="00BD09C1" w:rsidRDefault="00BD50DD" w:rsidP="00E21FB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b/>
          <w:sz w:val="20"/>
          <w:szCs w:val="20"/>
        </w:rPr>
        <w:t>b)</w:t>
      </w:r>
      <w:r w:rsidR="004807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E135D">
        <w:rPr>
          <w:rFonts w:ascii="Times New Roman" w:hAnsi="Times New Roman" w:cs="Times New Roman"/>
          <w:sz w:val="20"/>
          <w:szCs w:val="20"/>
        </w:rPr>
        <w:t>2025</w:t>
      </w:r>
      <w:r w:rsidR="009F1C81">
        <w:rPr>
          <w:rFonts w:ascii="Times New Roman" w:hAnsi="Times New Roman" w:cs="Times New Roman"/>
          <w:sz w:val="20"/>
          <w:szCs w:val="20"/>
        </w:rPr>
        <w:t xml:space="preserve"> </w:t>
      </w:r>
      <w:r w:rsidRPr="00BD09C1">
        <w:rPr>
          <w:rFonts w:ascii="Times New Roman" w:hAnsi="Times New Roman" w:cs="Times New Roman"/>
          <w:sz w:val="20"/>
          <w:szCs w:val="20"/>
        </w:rPr>
        <w:t>Parasız Yatılılık ve Bursluluk S</w:t>
      </w:r>
      <w:r w:rsidR="002D7039" w:rsidRPr="00BD09C1">
        <w:rPr>
          <w:rFonts w:ascii="Times New Roman" w:hAnsi="Times New Roman" w:cs="Times New Roman"/>
          <w:sz w:val="20"/>
          <w:szCs w:val="20"/>
        </w:rPr>
        <w:t>ınavına</w:t>
      </w:r>
      <w:r w:rsidRPr="00BD09C1">
        <w:rPr>
          <w:rFonts w:ascii="Times New Roman" w:hAnsi="Times New Roman" w:cs="Times New Roman"/>
          <w:sz w:val="20"/>
          <w:szCs w:val="20"/>
        </w:rPr>
        <w:t xml:space="preserve"> (PYBS)</w:t>
      </w:r>
      <w:r w:rsidR="00A30FF7" w:rsidRPr="00BD09C1">
        <w:rPr>
          <w:rFonts w:ascii="Times New Roman" w:hAnsi="Times New Roman" w:cs="Times New Roman"/>
          <w:sz w:val="20"/>
          <w:szCs w:val="20"/>
        </w:rPr>
        <w:t xml:space="preserve"> girdiği ve</w:t>
      </w:r>
      <w:r w:rsidRPr="00BD09C1">
        <w:rPr>
          <w:rFonts w:ascii="Times New Roman" w:hAnsi="Times New Roman" w:cs="Times New Roman"/>
          <w:sz w:val="20"/>
          <w:szCs w:val="20"/>
        </w:rPr>
        <w:t xml:space="preserve"> sınavı </w:t>
      </w:r>
      <w:r w:rsidR="002D7039" w:rsidRPr="00BD09C1">
        <w:rPr>
          <w:rFonts w:ascii="Times New Roman" w:hAnsi="Times New Roman" w:cs="Times New Roman"/>
          <w:sz w:val="20"/>
          <w:szCs w:val="20"/>
        </w:rPr>
        <w:t xml:space="preserve">kazandığı takdirde </w:t>
      </w:r>
      <w:r w:rsidRPr="00BD09C1">
        <w:rPr>
          <w:rFonts w:ascii="Times New Roman" w:hAnsi="Times New Roman" w:cs="Times New Roman"/>
          <w:sz w:val="20"/>
          <w:szCs w:val="20"/>
        </w:rPr>
        <w:t xml:space="preserve">PYBS sonuç belgesi, </w:t>
      </w:r>
    </w:p>
    <w:p w:rsidR="002D7039" w:rsidRPr="00BD09C1" w:rsidRDefault="00472FB2" w:rsidP="00E21FB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b/>
          <w:sz w:val="20"/>
          <w:szCs w:val="20"/>
        </w:rPr>
        <w:t>c)</w:t>
      </w:r>
      <w:r w:rsidR="00A70504">
        <w:rPr>
          <w:rFonts w:ascii="Times New Roman" w:hAnsi="Times New Roman" w:cs="Times New Roman"/>
          <w:sz w:val="20"/>
          <w:szCs w:val="20"/>
        </w:rPr>
        <w:t xml:space="preserve"> 2024-2025</w:t>
      </w:r>
      <w:r w:rsidR="00A30FF7" w:rsidRPr="00BD09C1">
        <w:rPr>
          <w:rFonts w:ascii="Times New Roman" w:hAnsi="Times New Roman" w:cs="Times New Roman"/>
          <w:sz w:val="20"/>
          <w:szCs w:val="20"/>
        </w:rPr>
        <w:t xml:space="preserve"> </w:t>
      </w:r>
      <w:r w:rsidR="002B240F" w:rsidRPr="00BD09C1">
        <w:rPr>
          <w:rFonts w:ascii="Times New Roman" w:hAnsi="Times New Roman" w:cs="Times New Roman"/>
          <w:sz w:val="20"/>
          <w:szCs w:val="20"/>
        </w:rPr>
        <w:t xml:space="preserve">ders </w:t>
      </w:r>
      <w:r w:rsidRPr="00BD09C1">
        <w:rPr>
          <w:rFonts w:ascii="Times New Roman" w:hAnsi="Times New Roman" w:cs="Times New Roman"/>
          <w:sz w:val="20"/>
          <w:szCs w:val="20"/>
        </w:rPr>
        <w:t>yılında</w:t>
      </w:r>
      <w:r w:rsidR="002D7039" w:rsidRPr="00BD09C1">
        <w:rPr>
          <w:rFonts w:ascii="Times New Roman" w:hAnsi="Times New Roman" w:cs="Times New Roman"/>
          <w:sz w:val="20"/>
          <w:szCs w:val="20"/>
        </w:rPr>
        <w:t xml:space="preserve"> o</w:t>
      </w:r>
      <w:r w:rsidR="006855C1" w:rsidRPr="00BD09C1">
        <w:rPr>
          <w:rFonts w:ascii="Times New Roman" w:hAnsi="Times New Roman" w:cs="Times New Roman"/>
          <w:sz w:val="20"/>
          <w:szCs w:val="20"/>
        </w:rPr>
        <w:t>kul değiştirme cezası almadığını gösterir</w:t>
      </w:r>
      <w:r w:rsidR="002D7039" w:rsidRPr="00BD09C1">
        <w:rPr>
          <w:rFonts w:ascii="Times New Roman" w:hAnsi="Times New Roman" w:cs="Times New Roman"/>
          <w:sz w:val="20"/>
          <w:szCs w:val="20"/>
        </w:rPr>
        <w:t xml:space="preserve"> belge</w:t>
      </w:r>
      <w:r w:rsidR="002B240F" w:rsidRPr="00BD09C1">
        <w:rPr>
          <w:rFonts w:ascii="Times New Roman" w:hAnsi="Times New Roman" w:cs="Times New Roman"/>
          <w:sz w:val="20"/>
          <w:szCs w:val="20"/>
        </w:rPr>
        <w:t xml:space="preserve"> (E-okul-öğrenci disiplin durumu belgesi</w:t>
      </w:r>
      <w:r w:rsidR="006855C1" w:rsidRPr="00BD09C1">
        <w:rPr>
          <w:rFonts w:ascii="Times New Roman" w:hAnsi="Times New Roman" w:cs="Times New Roman"/>
          <w:sz w:val="20"/>
          <w:szCs w:val="20"/>
        </w:rPr>
        <w:t>, mezun olunan okuldan alınabilir</w:t>
      </w:r>
      <w:r w:rsidR="002B240F" w:rsidRPr="00BD09C1">
        <w:rPr>
          <w:rFonts w:ascii="Times New Roman" w:hAnsi="Times New Roman" w:cs="Times New Roman"/>
          <w:sz w:val="20"/>
          <w:szCs w:val="20"/>
        </w:rPr>
        <w:t>),</w:t>
      </w:r>
    </w:p>
    <w:p w:rsidR="00451945" w:rsidRPr="00BD09C1" w:rsidRDefault="003033F1" w:rsidP="00E21FB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b/>
          <w:sz w:val="20"/>
          <w:szCs w:val="20"/>
        </w:rPr>
        <w:t>7</w:t>
      </w:r>
      <w:r w:rsidR="00451945" w:rsidRPr="00BD09C1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451945" w:rsidRPr="00BD09C1">
        <w:rPr>
          <w:rFonts w:ascii="Times New Roman" w:hAnsi="Times New Roman" w:cs="Times New Roman"/>
          <w:sz w:val="20"/>
          <w:szCs w:val="20"/>
        </w:rPr>
        <w:t>Anne ve babanın boşanması durumunda ilgili mahkeme kararı örneği (Öğrencinin velayetinin bulunduğu veli ile işlemler yapılacaktır),</w:t>
      </w:r>
    </w:p>
    <w:p w:rsidR="00451945" w:rsidRPr="00BD09C1" w:rsidRDefault="003033F1" w:rsidP="00E21FBD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09C1">
        <w:rPr>
          <w:rFonts w:ascii="Times New Roman" w:hAnsi="Times New Roman" w:cs="Times New Roman"/>
          <w:b/>
          <w:sz w:val="20"/>
          <w:szCs w:val="20"/>
        </w:rPr>
        <w:t>8</w:t>
      </w:r>
      <w:r w:rsidR="00451945" w:rsidRPr="00BD09C1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451945" w:rsidRPr="00BD09C1">
        <w:rPr>
          <w:rFonts w:ascii="Times New Roman" w:hAnsi="Times New Roman" w:cs="Times New Roman"/>
          <w:sz w:val="20"/>
          <w:szCs w:val="20"/>
        </w:rPr>
        <w:t>Anne ve babanın birinin ölümü durumunda ilgili ölüm belgesi örneği,</w:t>
      </w:r>
    </w:p>
    <w:p w:rsidR="003867E8" w:rsidRPr="00BD09C1" w:rsidRDefault="003033F1" w:rsidP="00E21FB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b/>
          <w:sz w:val="20"/>
          <w:szCs w:val="20"/>
        </w:rPr>
        <w:t>9</w:t>
      </w:r>
      <w:r w:rsidR="00451945" w:rsidRPr="00BD09C1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A70504">
        <w:rPr>
          <w:rFonts w:ascii="Times New Roman" w:hAnsi="Times New Roman" w:cs="Times New Roman"/>
          <w:sz w:val="20"/>
          <w:szCs w:val="20"/>
        </w:rPr>
        <w:t>Öğrencinin v</w:t>
      </w:r>
      <w:r w:rsidR="00451945" w:rsidRPr="00BD09C1">
        <w:rPr>
          <w:rFonts w:ascii="Times New Roman" w:hAnsi="Times New Roman" w:cs="Times New Roman"/>
          <w:sz w:val="20"/>
          <w:szCs w:val="20"/>
        </w:rPr>
        <w:t xml:space="preserve">asisi olarak tayin </w:t>
      </w:r>
      <w:r w:rsidR="002B240F" w:rsidRPr="00BD09C1">
        <w:rPr>
          <w:rFonts w:ascii="Times New Roman" w:hAnsi="Times New Roman" w:cs="Times New Roman"/>
          <w:sz w:val="20"/>
          <w:szCs w:val="20"/>
        </w:rPr>
        <w:t xml:space="preserve">edilme </w:t>
      </w:r>
      <w:r w:rsidR="00451945" w:rsidRPr="00BD09C1">
        <w:rPr>
          <w:rFonts w:ascii="Times New Roman" w:hAnsi="Times New Roman" w:cs="Times New Roman"/>
          <w:sz w:val="20"/>
          <w:szCs w:val="20"/>
        </w:rPr>
        <w:t>durumunda ilgili mahkeme kararı örneği,</w:t>
      </w:r>
    </w:p>
    <w:p w:rsidR="00451945" w:rsidRPr="00BD09C1" w:rsidRDefault="003867E8" w:rsidP="00E21FB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b/>
          <w:sz w:val="20"/>
          <w:szCs w:val="20"/>
        </w:rPr>
        <w:t xml:space="preserve">10- </w:t>
      </w:r>
      <w:r w:rsidRPr="00BD09C1">
        <w:rPr>
          <w:rFonts w:ascii="Times New Roman" w:hAnsi="Times New Roman" w:cs="Times New Roman"/>
          <w:sz w:val="20"/>
          <w:szCs w:val="20"/>
        </w:rPr>
        <w:t>Vukuatlı aile nüfus kayıt örneği</w:t>
      </w:r>
      <w:r w:rsidR="008648D9" w:rsidRPr="00BD09C1">
        <w:rPr>
          <w:rFonts w:ascii="Times New Roman" w:hAnsi="Times New Roman" w:cs="Times New Roman"/>
          <w:sz w:val="20"/>
          <w:szCs w:val="20"/>
        </w:rPr>
        <w:t>,</w:t>
      </w:r>
    </w:p>
    <w:p w:rsidR="00B63D63" w:rsidRPr="00BD09C1" w:rsidRDefault="008648D9" w:rsidP="00E21FB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b/>
          <w:sz w:val="20"/>
          <w:szCs w:val="20"/>
        </w:rPr>
        <w:t>11-</w:t>
      </w:r>
      <w:r w:rsidR="00EE27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63D63" w:rsidRPr="00BD09C1">
        <w:rPr>
          <w:rFonts w:ascii="Times New Roman" w:hAnsi="Times New Roman" w:cs="Times New Roman"/>
          <w:sz w:val="20"/>
          <w:szCs w:val="20"/>
        </w:rPr>
        <w:t>İkametgâh</w:t>
      </w:r>
      <w:r w:rsidRPr="00BD09C1">
        <w:rPr>
          <w:rFonts w:ascii="Times New Roman" w:hAnsi="Times New Roman" w:cs="Times New Roman"/>
          <w:sz w:val="20"/>
          <w:szCs w:val="20"/>
        </w:rPr>
        <w:t xml:space="preserve"> belgesi,</w:t>
      </w:r>
    </w:p>
    <w:p w:rsidR="00BD50DD" w:rsidRPr="00BD09C1" w:rsidRDefault="008648D9" w:rsidP="00E21FB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b/>
          <w:sz w:val="20"/>
          <w:szCs w:val="20"/>
        </w:rPr>
        <w:t>1</w:t>
      </w:r>
      <w:r w:rsidR="00EE4D42" w:rsidRPr="00BD09C1">
        <w:rPr>
          <w:rFonts w:ascii="Times New Roman" w:hAnsi="Times New Roman" w:cs="Times New Roman"/>
          <w:b/>
          <w:sz w:val="20"/>
          <w:szCs w:val="20"/>
        </w:rPr>
        <w:t>2</w:t>
      </w:r>
      <w:r w:rsidR="00BD50DD" w:rsidRPr="00BD09C1">
        <w:rPr>
          <w:rFonts w:ascii="Times New Roman" w:hAnsi="Times New Roman" w:cs="Times New Roman"/>
          <w:b/>
          <w:sz w:val="20"/>
          <w:szCs w:val="20"/>
        </w:rPr>
        <w:t>-</w:t>
      </w:r>
      <w:r w:rsidR="00BD50DD" w:rsidRPr="00BD09C1">
        <w:rPr>
          <w:rFonts w:ascii="Times New Roman" w:hAnsi="Times New Roman" w:cs="Times New Roman"/>
          <w:sz w:val="20"/>
          <w:szCs w:val="20"/>
        </w:rPr>
        <w:t xml:space="preserve"> Parasız yatılılığa müracaat etmek isteyenler yukarıdaki belgelere ilaveten</w:t>
      </w:r>
      <w:r w:rsidR="002D7039" w:rsidRPr="00BD09C1">
        <w:rPr>
          <w:rFonts w:ascii="Times New Roman" w:hAnsi="Times New Roman" w:cs="Times New Roman"/>
          <w:sz w:val="20"/>
          <w:szCs w:val="20"/>
        </w:rPr>
        <w:t>:</w:t>
      </w:r>
    </w:p>
    <w:p w:rsidR="00BD50DD" w:rsidRPr="00BD09C1" w:rsidRDefault="00BD50DD" w:rsidP="00E21FBD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sz w:val="20"/>
          <w:szCs w:val="20"/>
        </w:rPr>
        <w:t>a)</w:t>
      </w:r>
      <w:r w:rsidR="00EE2705">
        <w:rPr>
          <w:rFonts w:ascii="Times New Roman" w:hAnsi="Times New Roman" w:cs="Times New Roman"/>
          <w:sz w:val="20"/>
          <w:szCs w:val="20"/>
        </w:rPr>
        <w:t xml:space="preserve"> </w:t>
      </w:r>
      <w:r w:rsidR="00A70504">
        <w:rPr>
          <w:rFonts w:ascii="Times New Roman" w:hAnsi="Times New Roman" w:cs="Times New Roman"/>
          <w:sz w:val="20"/>
          <w:szCs w:val="20"/>
        </w:rPr>
        <w:t>PBYS 2025</w:t>
      </w:r>
      <w:r w:rsidRPr="00BD09C1">
        <w:rPr>
          <w:rFonts w:ascii="Times New Roman" w:hAnsi="Times New Roman" w:cs="Times New Roman"/>
          <w:sz w:val="20"/>
          <w:szCs w:val="20"/>
        </w:rPr>
        <w:t xml:space="preserve"> kılavuzunda belirtilen </w:t>
      </w:r>
      <w:r w:rsidR="002D7039" w:rsidRPr="00BD09C1">
        <w:rPr>
          <w:rFonts w:ascii="Times New Roman" w:hAnsi="Times New Roman" w:cs="Times New Roman"/>
          <w:sz w:val="20"/>
          <w:szCs w:val="20"/>
        </w:rPr>
        <w:t>“</w:t>
      </w:r>
      <w:r w:rsidRPr="00BD09C1">
        <w:rPr>
          <w:rFonts w:ascii="Times New Roman" w:hAnsi="Times New Roman" w:cs="Times New Roman"/>
          <w:sz w:val="20"/>
          <w:szCs w:val="20"/>
        </w:rPr>
        <w:t>EK</w:t>
      </w:r>
      <w:r w:rsidR="002D7039" w:rsidRPr="00BD09C1">
        <w:rPr>
          <w:rFonts w:ascii="Times New Roman" w:hAnsi="Times New Roman" w:cs="Times New Roman"/>
          <w:sz w:val="20"/>
          <w:szCs w:val="20"/>
        </w:rPr>
        <w:t>-1 Öğrenci Ailesinin Maddi Durumunu Gösterir Beyanname” ve bu beyana esas olan gelirin tespitinde;</w:t>
      </w:r>
    </w:p>
    <w:p w:rsidR="00BD50DD" w:rsidRPr="00BD09C1" w:rsidRDefault="002D7039" w:rsidP="00E21FBD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sz w:val="20"/>
          <w:szCs w:val="20"/>
        </w:rPr>
        <w:t>Velinin ve aynı zamanda eşi çalışıyor ise eşinin</w:t>
      </w:r>
      <w:r w:rsidR="00E21FBD" w:rsidRPr="00BD09C1">
        <w:rPr>
          <w:rFonts w:ascii="Times New Roman" w:hAnsi="Times New Roman" w:cs="Times New Roman"/>
          <w:sz w:val="20"/>
          <w:szCs w:val="20"/>
        </w:rPr>
        <w:t>, bütün yıllık gelir durumunu gösteren vergi dairesi, muhasebe birimi veya ilgili kişi, kuru</w:t>
      </w:r>
      <w:r w:rsidR="00020CE2">
        <w:rPr>
          <w:rFonts w:ascii="Times New Roman" w:hAnsi="Times New Roman" w:cs="Times New Roman"/>
          <w:sz w:val="20"/>
          <w:szCs w:val="20"/>
        </w:rPr>
        <w:t>m ve kuruluşlardan alınacak 2024</w:t>
      </w:r>
      <w:r w:rsidR="00E21FBD" w:rsidRPr="00BD09C1">
        <w:rPr>
          <w:rFonts w:ascii="Times New Roman" w:hAnsi="Times New Roman" w:cs="Times New Roman"/>
          <w:sz w:val="20"/>
          <w:szCs w:val="20"/>
        </w:rPr>
        <w:t xml:space="preserve"> yılına ait 12 aylık toplam gelirlerini (çalıştığı ve çalışmadığı aylar ile birlikte)</w:t>
      </w:r>
      <w:r w:rsidR="00EE2705">
        <w:rPr>
          <w:rFonts w:ascii="Times New Roman" w:hAnsi="Times New Roman" w:cs="Times New Roman"/>
          <w:sz w:val="20"/>
          <w:szCs w:val="20"/>
        </w:rPr>
        <w:t xml:space="preserve"> </w:t>
      </w:r>
      <w:r w:rsidR="00E21FBD" w:rsidRPr="00BD09C1">
        <w:rPr>
          <w:rFonts w:ascii="Times New Roman" w:hAnsi="Times New Roman" w:cs="Times New Roman"/>
          <w:sz w:val="20"/>
          <w:szCs w:val="20"/>
        </w:rPr>
        <w:t xml:space="preserve">gösteren belge </w:t>
      </w:r>
      <w:r w:rsidR="00BD50DD" w:rsidRPr="00BD09C1">
        <w:rPr>
          <w:rFonts w:ascii="Times New Roman" w:hAnsi="Times New Roman" w:cs="Times New Roman"/>
          <w:sz w:val="20"/>
          <w:szCs w:val="20"/>
        </w:rPr>
        <w:t>(</w:t>
      </w:r>
      <w:r w:rsidR="00724AC8" w:rsidRPr="00BD09C1">
        <w:rPr>
          <w:rFonts w:ascii="Times New Roman" w:hAnsi="Times New Roman" w:cs="Times New Roman"/>
          <w:sz w:val="20"/>
          <w:szCs w:val="20"/>
        </w:rPr>
        <w:t xml:space="preserve">İşçi ise bağlı olunan muhasebenin onayladığı gelir durumu belgesi, </w:t>
      </w:r>
      <w:r w:rsidR="003033F1" w:rsidRPr="00BD09C1">
        <w:rPr>
          <w:rFonts w:ascii="Times New Roman" w:hAnsi="Times New Roman" w:cs="Times New Roman"/>
          <w:sz w:val="20"/>
          <w:szCs w:val="20"/>
        </w:rPr>
        <w:t>Çiftçi ise çiftçi kayıt belgesi</w:t>
      </w:r>
      <w:r w:rsidR="001B5EAD" w:rsidRPr="00BD09C1">
        <w:rPr>
          <w:rFonts w:ascii="Times New Roman" w:hAnsi="Times New Roman" w:cs="Times New Roman"/>
          <w:sz w:val="20"/>
          <w:szCs w:val="20"/>
        </w:rPr>
        <w:t xml:space="preserve">yle </w:t>
      </w:r>
      <w:r w:rsidR="00724AC8" w:rsidRPr="00BD09C1">
        <w:rPr>
          <w:rFonts w:ascii="Times New Roman" w:hAnsi="Times New Roman" w:cs="Times New Roman"/>
          <w:sz w:val="20"/>
          <w:szCs w:val="20"/>
        </w:rPr>
        <w:t xml:space="preserve">birlikte </w:t>
      </w:r>
      <w:r w:rsidR="001B5EAD" w:rsidRPr="00BD09C1">
        <w:rPr>
          <w:rFonts w:ascii="Times New Roman" w:hAnsi="Times New Roman" w:cs="Times New Roman"/>
          <w:sz w:val="20"/>
          <w:szCs w:val="20"/>
        </w:rPr>
        <w:t>Tarım Müdürlüğünden gelir durumu</w:t>
      </w:r>
      <w:r w:rsidR="00724AC8" w:rsidRPr="00BD09C1">
        <w:rPr>
          <w:rFonts w:ascii="Times New Roman" w:hAnsi="Times New Roman" w:cs="Times New Roman"/>
          <w:sz w:val="20"/>
          <w:szCs w:val="20"/>
        </w:rPr>
        <w:t>nu</w:t>
      </w:r>
      <w:r w:rsidR="00EE2705">
        <w:rPr>
          <w:rFonts w:ascii="Times New Roman" w:hAnsi="Times New Roman" w:cs="Times New Roman"/>
          <w:sz w:val="20"/>
          <w:szCs w:val="20"/>
        </w:rPr>
        <w:t xml:space="preserve"> </w:t>
      </w:r>
      <w:r w:rsidR="006855C1" w:rsidRPr="00BD09C1">
        <w:rPr>
          <w:rFonts w:ascii="Times New Roman" w:hAnsi="Times New Roman" w:cs="Times New Roman"/>
          <w:sz w:val="20"/>
          <w:szCs w:val="20"/>
        </w:rPr>
        <w:t>gösteren</w:t>
      </w:r>
      <w:r w:rsidR="00EE2705">
        <w:rPr>
          <w:rFonts w:ascii="Times New Roman" w:hAnsi="Times New Roman" w:cs="Times New Roman"/>
          <w:sz w:val="20"/>
          <w:szCs w:val="20"/>
        </w:rPr>
        <w:t xml:space="preserve"> </w:t>
      </w:r>
      <w:r w:rsidR="001B5EAD" w:rsidRPr="00BD09C1">
        <w:rPr>
          <w:rFonts w:ascii="Times New Roman" w:hAnsi="Times New Roman" w:cs="Times New Roman"/>
          <w:sz w:val="20"/>
          <w:szCs w:val="20"/>
        </w:rPr>
        <w:t>belge</w:t>
      </w:r>
      <w:r w:rsidR="003033F1" w:rsidRPr="00BD09C1">
        <w:rPr>
          <w:sz w:val="20"/>
          <w:szCs w:val="20"/>
        </w:rPr>
        <w:t>,</w:t>
      </w:r>
      <w:r w:rsidR="003033F1" w:rsidRPr="00BD09C1">
        <w:rPr>
          <w:rFonts w:ascii="Times New Roman" w:hAnsi="Times New Roman" w:cs="Times New Roman"/>
          <w:sz w:val="20"/>
          <w:szCs w:val="20"/>
        </w:rPr>
        <w:t xml:space="preserve"> SG</w:t>
      </w:r>
      <w:r w:rsidR="00BD50DD" w:rsidRPr="00BD09C1">
        <w:rPr>
          <w:rFonts w:ascii="Times New Roman" w:hAnsi="Times New Roman" w:cs="Times New Roman"/>
          <w:sz w:val="20"/>
          <w:szCs w:val="20"/>
        </w:rPr>
        <w:t>K Hizmet Dökümü</w:t>
      </w:r>
      <w:r w:rsidR="00E21FBD" w:rsidRPr="00BD09C1">
        <w:rPr>
          <w:rFonts w:ascii="Times New Roman" w:hAnsi="Times New Roman" w:cs="Times New Roman"/>
          <w:sz w:val="20"/>
          <w:szCs w:val="20"/>
        </w:rPr>
        <w:t xml:space="preserve">, Emekli ise banka </w:t>
      </w:r>
      <w:proofErr w:type="gramStart"/>
      <w:r w:rsidR="00E21FBD" w:rsidRPr="00BD09C1">
        <w:rPr>
          <w:rFonts w:ascii="Times New Roman" w:hAnsi="Times New Roman" w:cs="Times New Roman"/>
          <w:sz w:val="20"/>
          <w:szCs w:val="20"/>
        </w:rPr>
        <w:t>dekontu</w:t>
      </w:r>
      <w:proofErr w:type="gramEnd"/>
      <w:r w:rsidR="00655513" w:rsidRPr="00BD09C1">
        <w:rPr>
          <w:rFonts w:ascii="Times New Roman" w:hAnsi="Times New Roman" w:cs="Times New Roman"/>
          <w:sz w:val="20"/>
          <w:szCs w:val="20"/>
        </w:rPr>
        <w:t xml:space="preserve">, Serbest meslek sahibi </w:t>
      </w:r>
      <w:r w:rsidR="00724AC8" w:rsidRPr="00BD09C1">
        <w:rPr>
          <w:rFonts w:ascii="Times New Roman" w:hAnsi="Times New Roman" w:cs="Times New Roman"/>
          <w:sz w:val="20"/>
          <w:szCs w:val="20"/>
        </w:rPr>
        <w:t xml:space="preserve">veya esnaf </w:t>
      </w:r>
      <w:r w:rsidR="00655513" w:rsidRPr="00BD09C1">
        <w:rPr>
          <w:rFonts w:ascii="Times New Roman" w:hAnsi="Times New Roman" w:cs="Times New Roman"/>
          <w:sz w:val="20"/>
          <w:szCs w:val="20"/>
        </w:rPr>
        <w:t>ise</w:t>
      </w:r>
      <w:r w:rsidR="001B5EAD" w:rsidRPr="00BD09C1">
        <w:rPr>
          <w:rFonts w:ascii="Times New Roman" w:hAnsi="Times New Roman" w:cs="Times New Roman"/>
          <w:sz w:val="20"/>
          <w:szCs w:val="20"/>
        </w:rPr>
        <w:t xml:space="preserve"> Gelir Vergisi Matrahını gösteren belge</w:t>
      </w:r>
      <w:r w:rsidR="00BD50DD" w:rsidRPr="00BD09C1">
        <w:rPr>
          <w:rFonts w:ascii="Times New Roman" w:hAnsi="Times New Roman" w:cs="Times New Roman"/>
          <w:sz w:val="20"/>
          <w:szCs w:val="20"/>
        </w:rPr>
        <w:t>)</w:t>
      </w:r>
      <w:r w:rsidR="003033F1" w:rsidRPr="00BD09C1">
        <w:rPr>
          <w:rFonts w:ascii="Times New Roman" w:hAnsi="Times New Roman" w:cs="Times New Roman"/>
          <w:sz w:val="20"/>
          <w:szCs w:val="20"/>
        </w:rPr>
        <w:t>,</w:t>
      </w:r>
    </w:p>
    <w:p w:rsidR="003033F1" w:rsidRPr="00BD09C1" w:rsidRDefault="003033F1" w:rsidP="00E21FBD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sz w:val="20"/>
          <w:szCs w:val="20"/>
        </w:rPr>
        <w:t>Veli ve eşinin çalışmadığı durumda ise SGK</w:t>
      </w:r>
      <w:r w:rsidR="000078C3" w:rsidRPr="00BD09C1">
        <w:rPr>
          <w:rFonts w:ascii="Times New Roman" w:hAnsi="Times New Roman" w:cs="Times New Roman"/>
          <w:sz w:val="20"/>
          <w:szCs w:val="20"/>
        </w:rPr>
        <w:t>’</w:t>
      </w:r>
      <w:r w:rsidR="00EE270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D09C1">
        <w:rPr>
          <w:rFonts w:ascii="Times New Roman" w:hAnsi="Times New Roman" w:cs="Times New Roman"/>
          <w:sz w:val="20"/>
          <w:szCs w:val="20"/>
        </w:rPr>
        <w:t>dan</w:t>
      </w:r>
      <w:proofErr w:type="gramEnd"/>
      <w:r w:rsidRPr="00BD09C1">
        <w:rPr>
          <w:rFonts w:ascii="Times New Roman" w:hAnsi="Times New Roman" w:cs="Times New Roman"/>
          <w:sz w:val="20"/>
          <w:szCs w:val="20"/>
        </w:rPr>
        <w:t xml:space="preserve"> çalışmadığına dair belge,</w:t>
      </w:r>
    </w:p>
    <w:p w:rsidR="00724AC8" w:rsidRPr="00BD09C1" w:rsidRDefault="00724AC8" w:rsidP="00E21FBD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sz w:val="20"/>
          <w:szCs w:val="20"/>
        </w:rPr>
        <w:t>Herhangi bir işi yoksa (Anne ve baba için ayrı yapılacak)</w:t>
      </w:r>
      <w:r w:rsidR="000078C3" w:rsidRPr="00BD09C1">
        <w:rPr>
          <w:rFonts w:ascii="Times New Roman" w:hAnsi="Times New Roman" w:cs="Times New Roman"/>
          <w:sz w:val="20"/>
          <w:szCs w:val="20"/>
        </w:rPr>
        <w:t>:</w:t>
      </w:r>
    </w:p>
    <w:p w:rsidR="00724AC8" w:rsidRPr="00BD09C1" w:rsidRDefault="000078C3" w:rsidP="00724AC8">
      <w:pPr>
        <w:pStyle w:val="AralkYok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sz w:val="20"/>
          <w:szCs w:val="20"/>
        </w:rPr>
        <w:t xml:space="preserve">a) </w:t>
      </w:r>
      <w:r w:rsidR="00724AC8" w:rsidRPr="00BD09C1">
        <w:rPr>
          <w:rFonts w:ascii="Times New Roman" w:hAnsi="Times New Roman" w:cs="Times New Roman"/>
          <w:sz w:val="20"/>
          <w:szCs w:val="20"/>
        </w:rPr>
        <w:t xml:space="preserve">Sosyal güvenlik kurumuna kayıtlı olmayıp maaş almadığına dair belge, </w:t>
      </w:r>
    </w:p>
    <w:p w:rsidR="00724AC8" w:rsidRPr="00BD09C1" w:rsidRDefault="000078C3" w:rsidP="00724AC8">
      <w:pPr>
        <w:pStyle w:val="AralkYok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sz w:val="20"/>
          <w:szCs w:val="20"/>
        </w:rPr>
        <w:t xml:space="preserve">b) </w:t>
      </w:r>
      <w:r w:rsidR="00724AC8" w:rsidRPr="00BD09C1">
        <w:rPr>
          <w:rFonts w:ascii="Times New Roman" w:hAnsi="Times New Roman" w:cs="Times New Roman"/>
          <w:sz w:val="20"/>
          <w:szCs w:val="20"/>
        </w:rPr>
        <w:t xml:space="preserve">Maliye ye gidilip: Vergi mükellefi </w:t>
      </w:r>
      <w:r w:rsidR="00692F34" w:rsidRPr="00BD09C1">
        <w:rPr>
          <w:rFonts w:ascii="Times New Roman" w:hAnsi="Times New Roman" w:cs="Times New Roman"/>
          <w:sz w:val="20"/>
          <w:szCs w:val="20"/>
        </w:rPr>
        <w:t>olmadığın</w:t>
      </w:r>
      <w:r w:rsidR="00724AC8" w:rsidRPr="00BD09C1">
        <w:rPr>
          <w:rFonts w:ascii="Times New Roman" w:hAnsi="Times New Roman" w:cs="Times New Roman"/>
          <w:sz w:val="20"/>
          <w:szCs w:val="20"/>
        </w:rPr>
        <w:t xml:space="preserve">a dair belge, </w:t>
      </w:r>
    </w:p>
    <w:p w:rsidR="00724AC8" w:rsidRPr="00BD09C1" w:rsidRDefault="000078C3" w:rsidP="00724AC8">
      <w:pPr>
        <w:pStyle w:val="AralkYok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sz w:val="20"/>
          <w:szCs w:val="20"/>
        </w:rPr>
        <w:t xml:space="preserve">c) </w:t>
      </w:r>
      <w:r w:rsidR="00724AC8" w:rsidRPr="00BD09C1">
        <w:rPr>
          <w:rFonts w:ascii="Times New Roman" w:hAnsi="Times New Roman" w:cs="Times New Roman"/>
          <w:sz w:val="20"/>
          <w:szCs w:val="20"/>
        </w:rPr>
        <w:t xml:space="preserve">Tarım Müdürlüğünden üzerine kayıtlı herhangi bir arazi bulunmadığına dair belge, </w:t>
      </w:r>
    </w:p>
    <w:p w:rsidR="00724AC8" w:rsidRPr="00BD09C1" w:rsidRDefault="00724AC8" w:rsidP="00724AC8">
      <w:pPr>
        <w:pStyle w:val="AralkYok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sz w:val="20"/>
          <w:szCs w:val="20"/>
        </w:rPr>
        <w:t>Yukarıdaki ibareleri taşıyan belgeler alındıktan sonra muhtara gidilip Ek-1 Belgesi tasdik edilecektir. Mahalle muhtarı Ek-1 belgesinin Gelirler bölümüne</w:t>
      </w:r>
      <w:r w:rsidR="00E3300E" w:rsidRPr="00BD09C1">
        <w:rPr>
          <w:rFonts w:ascii="Times New Roman" w:hAnsi="Times New Roman" w:cs="Times New Roman"/>
          <w:sz w:val="20"/>
          <w:szCs w:val="20"/>
        </w:rPr>
        <w:t>; y</w:t>
      </w:r>
      <w:r w:rsidRPr="00BD09C1">
        <w:rPr>
          <w:rFonts w:ascii="Times New Roman" w:hAnsi="Times New Roman" w:cs="Times New Roman"/>
          <w:sz w:val="20"/>
          <w:szCs w:val="20"/>
        </w:rPr>
        <w:t xml:space="preserve">ukarıda adı soyadı yazılı kişi </w:t>
      </w:r>
      <w:proofErr w:type="gramStart"/>
      <w:r w:rsidRPr="00BD09C1">
        <w:rPr>
          <w:rFonts w:ascii="Times New Roman" w:hAnsi="Times New Roman" w:cs="Times New Roman"/>
          <w:sz w:val="20"/>
          <w:szCs w:val="20"/>
        </w:rPr>
        <w:t>………….</w:t>
      </w:r>
      <w:proofErr w:type="gramEnd"/>
      <w:r w:rsidRPr="00BD09C1">
        <w:rPr>
          <w:rFonts w:ascii="Times New Roman" w:hAnsi="Times New Roman" w:cs="Times New Roman"/>
          <w:sz w:val="20"/>
          <w:szCs w:val="20"/>
        </w:rPr>
        <w:t>olar</w:t>
      </w:r>
      <w:r w:rsidR="00020CE2">
        <w:rPr>
          <w:rFonts w:ascii="Times New Roman" w:hAnsi="Times New Roman" w:cs="Times New Roman"/>
          <w:sz w:val="20"/>
          <w:szCs w:val="20"/>
        </w:rPr>
        <w:t>ak serbest iş yapmakta olup 2024</w:t>
      </w:r>
      <w:r w:rsidRPr="00BD09C1">
        <w:rPr>
          <w:rFonts w:ascii="Times New Roman" w:hAnsi="Times New Roman" w:cs="Times New Roman"/>
          <w:sz w:val="20"/>
          <w:szCs w:val="20"/>
        </w:rPr>
        <w:t xml:space="preserve"> yılı yıllık geliri ……T</w:t>
      </w:r>
      <w:r w:rsidR="00E3300E" w:rsidRPr="00BD09C1">
        <w:rPr>
          <w:rFonts w:ascii="Times New Roman" w:hAnsi="Times New Roman" w:cs="Times New Roman"/>
          <w:sz w:val="20"/>
          <w:szCs w:val="20"/>
        </w:rPr>
        <w:t xml:space="preserve">L </w:t>
      </w:r>
      <w:proofErr w:type="spellStart"/>
      <w:r w:rsidR="00E3300E" w:rsidRPr="00BD09C1">
        <w:rPr>
          <w:rFonts w:ascii="Times New Roman" w:hAnsi="Times New Roman" w:cs="Times New Roman"/>
          <w:sz w:val="20"/>
          <w:szCs w:val="20"/>
        </w:rPr>
        <w:t>dir</w:t>
      </w:r>
      <w:proofErr w:type="spellEnd"/>
      <w:r w:rsidR="00E3300E" w:rsidRPr="00BD09C1">
        <w:rPr>
          <w:rFonts w:ascii="Times New Roman" w:hAnsi="Times New Roman" w:cs="Times New Roman"/>
          <w:sz w:val="20"/>
          <w:szCs w:val="20"/>
        </w:rPr>
        <w:t xml:space="preserve">, diyerek </w:t>
      </w:r>
      <w:proofErr w:type="spellStart"/>
      <w:r w:rsidR="00E3300E" w:rsidRPr="00BD09C1">
        <w:rPr>
          <w:rFonts w:ascii="Times New Roman" w:hAnsi="Times New Roman" w:cs="Times New Roman"/>
          <w:sz w:val="20"/>
          <w:szCs w:val="20"/>
        </w:rPr>
        <w:t>tasdikleyecektir</w:t>
      </w:r>
      <w:proofErr w:type="spellEnd"/>
      <w:r w:rsidR="00E3300E" w:rsidRPr="00BD09C1">
        <w:rPr>
          <w:rFonts w:ascii="Times New Roman" w:hAnsi="Times New Roman" w:cs="Times New Roman"/>
          <w:sz w:val="20"/>
          <w:szCs w:val="20"/>
        </w:rPr>
        <w:t xml:space="preserve"> ya da muhtarlık tarafından belge düzenlenecektir.</w:t>
      </w:r>
    </w:p>
    <w:p w:rsidR="00655513" w:rsidRPr="00BD09C1" w:rsidRDefault="00655513" w:rsidP="00724AC8">
      <w:pPr>
        <w:pStyle w:val="AralkYok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hAnsi="Times New Roman" w:cs="Times New Roman"/>
          <w:sz w:val="20"/>
          <w:szCs w:val="20"/>
        </w:rPr>
        <w:t>Velinin ve eşinin bakmakla yükümlü olduğu anne ve babası ile ilgili tedavi yardımı beyannamesi, varsa bakmakla yükümlü olduğu diğer şahıslarla ilgili mahkeme kararı örneği,</w:t>
      </w:r>
    </w:p>
    <w:p w:rsidR="00BD50DD" w:rsidRDefault="00BD50DD" w:rsidP="00BD50DD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D09C1">
        <w:rPr>
          <w:rFonts w:ascii="Times New Roman" w:eastAsia="Times New Roman" w:hAnsi="Times New Roman" w:cs="Times New Roman"/>
          <w:sz w:val="20"/>
          <w:szCs w:val="20"/>
        </w:rPr>
        <w:t>Ücretli Kayıt Olacaklar</w:t>
      </w:r>
      <w:r w:rsidR="002021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020CE2">
        <w:rPr>
          <w:rFonts w:ascii="Times New Roman" w:eastAsia="Times New Roman" w:hAnsi="Times New Roman" w:cs="Times New Roman"/>
          <w:sz w:val="20"/>
          <w:szCs w:val="20"/>
        </w:rPr>
        <w:t>Ailenin 2024</w:t>
      </w:r>
      <w:r w:rsidR="00655513" w:rsidRPr="00BD09C1">
        <w:rPr>
          <w:rFonts w:ascii="Times New Roman" w:eastAsia="Times New Roman" w:hAnsi="Times New Roman" w:cs="Times New Roman"/>
          <w:sz w:val="20"/>
          <w:szCs w:val="20"/>
        </w:rPr>
        <w:t xml:space="preserve"> yıllık gelir toplamından fert b</w:t>
      </w:r>
      <w:r w:rsidR="00E729B3">
        <w:rPr>
          <w:rFonts w:ascii="Times New Roman" w:eastAsia="Times New Roman" w:hAnsi="Times New Roman" w:cs="Times New Roman"/>
          <w:sz w:val="20"/>
          <w:szCs w:val="20"/>
        </w:rPr>
        <w:t>aşına düşen toplam miktarın 202</w:t>
      </w:r>
      <w:bookmarkStart w:id="0" w:name="_GoBack"/>
      <w:bookmarkEnd w:id="0"/>
      <w:r w:rsidR="00020CE2">
        <w:rPr>
          <w:rFonts w:ascii="Times New Roman" w:eastAsia="Times New Roman" w:hAnsi="Times New Roman" w:cs="Times New Roman"/>
          <w:sz w:val="20"/>
          <w:szCs w:val="20"/>
        </w:rPr>
        <w:t>5</w:t>
      </w:r>
      <w:r w:rsidR="00655513" w:rsidRPr="00BD09C1">
        <w:rPr>
          <w:rFonts w:ascii="Times New Roman" w:eastAsia="Times New Roman" w:hAnsi="Times New Roman" w:cs="Times New Roman"/>
          <w:sz w:val="20"/>
          <w:szCs w:val="20"/>
        </w:rPr>
        <w:t xml:space="preserve"> Mali Yılı i</w:t>
      </w:r>
      <w:r w:rsidRPr="00BD09C1">
        <w:rPr>
          <w:rFonts w:ascii="Times New Roman" w:eastAsia="Times New Roman" w:hAnsi="Times New Roman" w:cs="Times New Roman"/>
          <w:sz w:val="20"/>
          <w:szCs w:val="20"/>
        </w:rPr>
        <w:t xml:space="preserve">çin </w:t>
      </w:r>
      <w:r w:rsidR="00560F0A" w:rsidRPr="00BD09C1">
        <w:rPr>
          <w:rFonts w:ascii="Times New Roman" w:eastAsia="Times New Roman" w:hAnsi="Times New Roman" w:cs="Times New Roman"/>
          <w:sz w:val="20"/>
          <w:szCs w:val="20"/>
        </w:rPr>
        <w:t xml:space="preserve">tespit edilen </w:t>
      </w:r>
      <w:r w:rsidR="009F1C81">
        <w:rPr>
          <w:rFonts w:ascii="Times New Roman" w:eastAsia="Times New Roman" w:hAnsi="Times New Roman" w:cs="Times New Roman"/>
          <w:b/>
          <w:sz w:val="20"/>
          <w:szCs w:val="20"/>
        </w:rPr>
        <w:t>195.000</w:t>
      </w:r>
      <w:r w:rsidR="00655513" w:rsidRPr="00BD09C1">
        <w:rPr>
          <w:rFonts w:ascii="Times New Roman" w:eastAsia="Times New Roman" w:hAnsi="Times New Roman" w:cs="Times New Roman"/>
          <w:b/>
          <w:sz w:val="20"/>
          <w:szCs w:val="20"/>
        </w:rPr>
        <w:t xml:space="preserve"> TL</w:t>
      </w:r>
      <w:r w:rsidR="00655513" w:rsidRPr="00BD09C1">
        <w:rPr>
          <w:rFonts w:ascii="Times New Roman" w:eastAsia="Times New Roman" w:hAnsi="Times New Roman" w:cs="Times New Roman"/>
          <w:sz w:val="20"/>
          <w:szCs w:val="20"/>
        </w:rPr>
        <w:t xml:space="preserve">’yi geçmesi durumunda </w:t>
      </w:r>
      <w:r w:rsidRPr="00BD09C1">
        <w:rPr>
          <w:rFonts w:ascii="Times New Roman" w:eastAsia="Times New Roman" w:hAnsi="Times New Roman" w:cs="Times New Roman"/>
          <w:sz w:val="20"/>
          <w:szCs w:val="20"/>
        </w:rPr>
        <w:t>(Mesleki ve Teknik Ortaöğretim Okulları: 3308 sayılı Kanun kapsamında olan okullar)</w:t>
      </w:r>
    </w:p>
    <w:p w:rsidR="00202177" w:rsidRPr="00202177" w:rsidRDefault="00202177" w:rsidP="00202177">
      <w:pPr>
        <w:pStyle w:val="AralkYok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2203EA" w:rsidRPr="00BD09C1" w:rsidRDefault="00202177" w:rsidP="002B240F">
      <w:pPr>
        <w:pStyle w:val="AralkYok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="002B240F" w:rsidRPr="00BD09C1">
        <w:rPr>
          <w:rFonts w:ascii="Times New Roman" w:eastAsia="Times New Roman" w:hAnsi="Times New Roman" w:cs="Times New Roman"/>
          <w:sz w:val="20"/>
          <w:szCs w:val="20"/>
        </w:rPr>
        <w:t xml:space="preserve"> 1.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B240F" w:rsidRPr="00BD09C1">
        <w:rPr>
          <w:rFonts w:ascii="Times New Roman" w:eastAsia="Times New Roman" w:hAnsi="Times New Roman" w:cs="Times New Roman"/>
          <w:sz w:val="20"/>
          <w:szCs w:val="20"/>
        </w:rPr>
        <w:t xml:space="preserve">TAKSİT: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D50DD" w:rsidRPr="00BD09C1">
        <w:rPr>
          <w:rFonts w:ascii="Times New Roman" w:eastAsia="Times New Roman" w:hAnsi="Times New Roman" w:cs="Times New Roman"/>
          <w:sz w:val="20"/>
          <w:szCs w:val="20"/>
        </w:rPr>
        <w:t>KESİN KAYI</w:t>
      </w:r>
      <w:r w:rsidR="002203EA" w:rsidRPr="00BD09C1">
        <w:rPr>
          <w:rFonts w:ascii="Times New Roman" w:eastAsia="Times New Roman" w:hAnsi="Times New Roman" w:cs="Times New Roman"/>
          <w:sz w:val="20"/>
          <w:szCs w:val="20"/>
        </w:rPr>
        <w:t xml:space="preserve">TTA PEŞİN OLARAK YATIRILIR </w:t>
      </w:r>
      <w:r w:rsidR="009F1C81">
        <w:rPr>
          <w:rFonts w:ascii="Times New Roman" w:eastAsia="Times New Roman" w:hAnsi="Times New Roman" w:cs="Times New Roman"/>
          <w:b/>
          <w:sz w:val="20"/>
          <w:szCs w:val="20"/>
        </w:rPr>
        <w:t xml:space="preserve">10937,5 </w:t>
      </w:r>
      <w:r w:rsidR="002B240F" w:rsidRPr="00BD09C1">
        <w:rPr>
          <w:rFonts w:ascii="Times New Roman" w:eastAsia="Times New Roman" w:hAnsi="Times New Roman" w:cs="Times New Roman"/>
          <w:b/>
          <w:sz w:val="20"/>
          <w:szCs w:val="20"/>
        </w:rPr>
        <w:t>TL,</w:t>
      </w:r>
    </w:p>
    <w:p w:rsidR="002203EA" w:rsidRPr="00BD09C1" w:rsidRDefault="00202177" w:rsidP="002B240F">
      <w:pPr>
        <w:pStyle w:val="AralkYok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="002203EA" w:rsidRPr="00BD09C1">
        <w:rPr>
          <w:rFonts w:ascii="Times New Roman" w:eastAsia="Times New Roman" w:hAnsi="Times New Roman" w:cs="Times New Roman"/>
          <w:sz w:val="20"/>
          <w:szCs w:val="20"/>
        </w:rPr>
        <w:t xml:space="preserve">2. TAKSİT: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203EA" w:rsidRPr="00BD09C1">
        <w:rPr>
          <w:rFonts w:ascii="Times New Roman" w:eastAsia="Times New Roman" w:hAnsi="Times New Roman" w:cs="Times New Roman"/>
          <w:sz w:val="20"/>
          <w:szCs w:val="20"/>
        </w:rPr>
        <w:t>KASIM 202</w:t>
      </w:r>
      <w:r w:rsidR="009F1C81">
        <w:rPr>
          <w:rFonts w:ascii="Times New Roman" w:eastAsia="Times New Roman" w:hAnsi="Times New Roman" w:cs="Times New Roman"/>
          <w:sz w:val="20"/>
          <w:szCs w:val="20"/>
        </w:rPr>
        <w:t>5</w:t>
      </w:r>
      <w:r w:rsidR="002203EA" w:rsidRPr="00BD0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9F1C81">
        <w:rPr>
          <w:rFonts w:ascii="Times New Roman" w:eastAsia="Times New Roman" w:hAnsi="Times New Roman" w:cs="Times New Roman"/>
          <w:b/>
          <w:sz w:val="20"/>
          <w:szCs w:val="20"/>
        </w:rPr>
        <w:t>10937,5 TL</w:t>
      </w:r>
    </w:p>
    <w:p w:rsidR="00202177" w:rsidRDefault="00202177" w:rsidP="002B240F">
      <w:pPr>
        <w:pStyle w:val="AralkYok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="000D2F22">
        <w:rPr>
          <w:rFonts w:ascii="Times New Roman" w:eastAsia="Times New Roman" w:hAnsi="Times New Roman" w:cs="Times New Roman"/>
          <w:sz w:val="20"/>
          <w:szCs w:val="20"/>
        </w:rPr>
        <w:t xml:space="preserve"> 3. TAKSİT: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D2F22">
        <w:rPr>
          <w:rFonts w:ascii="Times New Roman" w:eastAsia="Times New Roman" w:hAnsi="Times New Roman" w:cs="Times New Roman"/>
          <w:sz w:val="20"/>
          <w:szCs w:val="20"/>
        </w:rPr>
        <w:t>ŞUBAT 202</w:t>
      </w:r>
      <w:r w:rsidR="009F1C81">
        <w:rPr>
          <w:rFonts w:ascii="Times New Roman" w:eastAsia="Times New Roman" w:hAnsi="Times New Roman" w:cs="Times New Roman"/>
          <w:sz w:val="20"/>
          <w:szCs w:val="20"/>
        </w:rPr>
        <w:t>6</w:t>
      </w:r>
      <w:r w:rsidR="000D2F2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020CE2">
        <w:rPr>
          <w:rFonts w:ascii="Times New Roman" w:eastAsia="Times New Roman" w:hAnsi="Times New Roman" w:cs="Times New Roman"/>
          <w:sz w:val="20"/>
          <w:szCs w:val="20"/>
        </w:rPr>
        <w:t>(2026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yılı Mali Cetveline göre belirlenecektir.)</w:t>
      </w:r>
    </w:p>
    <w:p w:rsidR="00BD50DD" w:rsidRPr="00BD09C1" w:rsidRDefault="00202177" w:rsidP="002B240F">
      <w:pPr>
        <w:pStyle w:val="AralkYok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="00BD50DD" w:rsidRPr="00BD09C1">
        <w:rPr>
          <w:rFonts w:ascii="Times New Roman" w:eastAsia="Times New Roman" w:hAnsi="Times New Roman" w:cs="Times New Roman"/>
          <w:sz w:val="20"/>
          <w:szCs w:val="20"/>
        </w:rPr>
        <w:t>4. TAKSİT: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D50DD" w:rsidRPr="00BD0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BD50DD" w:rsidRPr="00BD09C1">
        <w:rPr>
          <w:rFonts w:ascii="Times New Roman" w:eastAsia="Times New Roman" w:hAnsi="Times New Roman" w:cs="Times New Roman"/>
          <w:sz w:val="20"/>
          <w:szCs w:val="20"/>
        </w:rPr>
        <w:t>NİS</w:t>
      </w:r>
      <w:r w:rsidR="000D2F22"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 w:rsidR="009F1C81"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proofErr w:type="gramEnd"/>
      <w:r w:rsidR="000D2F2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020CE2">
        <w:rPr>
          <w:rFonts w:ascii="Times New Roman" w:eastAsia="Times New Roman" w:hAnsi="Times New Roman" w:cs="Times New Roman"/>
          <w:sz w:val="20"/>
          <w:szCs w:val="20"/>
        </w:rPr>
        <w:t>(2026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yılı Mali Cetveline göre belirlenecektir.)</w:t>
      </w:r>
    </w:p>
    <w:p w:rsidR="00BD50DD" w:rsidRPr="00BD09C1" w:rsidRDefault="00BD50DD" w:rsidP="002B240F">
      <w:pPr>
        <w:pStyle w:val="AralkYok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D09C1" w:rsidRPr="00BD09C1" w:rsidRDefault="00BD09C1" w:rsidP="000078C3">
      <w:pPr>
        <w:pStyle w:val="AralkYok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E7596" w:rsidRDefault="00BD50DD" w:rsidP="000078C3">
      <w:pPr>
        <w:pStyle w:val="AralkYok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D09C1">
        <w:rPr>
          <w:rFonts w:ascii="Times New Roman" w:hAnsi="Times New Roman" w:cs="Times New Roman"/>
          <w:b/>
          <w:sz w:val="20"/>
          <w:szCs w:val="20"/>
        </w:rPr>
        <w:t>NOT:</w:t>
      </w:r>
      <w:r w:rsidR="0032595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7319E6">
        <w:rPr>
          <w:rFonts w:ascii="Times New Roman" w:hAnsi="Times New Roman" w:cs="Times New Roman"/>
          <w:sz w:val="20"/>
          <w:szCs w:val="20"/>
          <w:u w:val="single"/>
        </w:rPr>
        <w:t>PANSİYON BAŞVURULARI BAŞVURU TARİHLERİ İÇERİSİNDE GEREKLİ EVRAKLAR İLE OKUL İDARESİNE</w:t>
      </w:r>
      <w:r w:rsidR="005E135D">
        <w:rPr>
          <w:rFonts w:ascii="Times New Roman" w:hAnsi="Times New Roman" w:cs="Times New Roman"/>
          <w:sz w:val="20"/>
          <w:szCs w:val="20"/>
          <w:u w:val="single"/>
        </w:rPr>
        <w:t xml:space="preserve"> ÖĞRENCİ VE VELİSİ TARAFINDAN</w:t>
      </w:r>
      <w:r w:rsidR="007319E6">
        <w:rPr>
          <w:rFonts w:ascii="Times New Roman" w:hAnsi="Times New Roman" w:cs="Times New Roman"/>
          <w:sz w:val="20"/>
          <w:szCs w:val="20"/>
          <w:u w:val="single"/>
        </w:rPr>
        <w:t xml:space="preserve"> YAPILACAKTIR. EKSİK EVRAKI BULUNAN BAŞVURULAR DEĞERLENDİRMEYE ALINMAYACAKTIR.</w:t>
      </w:r>
    </w:p>
    <w:p w:rsidR="00325950" w:rsidRPr="00BD09C1" w:rsidRDefault="00325950" w:rsidP="000078C3">
      <w:pPr>
        <w:pStyle w:val="AralkYok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</w:t>
      </w:r>
    </w:p>
    <w:sectPr w:rsidR="00325950" w:rsidRPr="00BD09C1" w:rsidSect="005664D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56B9"/>
    <w:multiLevelType w:val="hybridMultilevel"/>
    <w:tmpl w:val="739A39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40F77"/>
    <w:multiLevelType w:val="hybridMultilevel"/>
    <w:tmpl w:val="022482A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3722D9"/>
    <w:multiLevelType w:val="hybridMultilevel"/>
    <w:tmpl w:val="6E0C4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71A9"/>
    <w:rsid w:val="000078C3"/>
    <w:rsid w:val="00020CE2"/>
    <w:rsid w:val="00036916"/>
    <w:rsid w:val="0005726E"/>
    <w:rsid w:val="000C1C9B"/>
    <w:rsid w:val="000D2F22"/>
    <w:rsid w:val="001340C0"/>
    <w:rsid w:val="00154F5D"/>
    <w:rsid w:val="001607DE"/>
    <w:rsid w:val="001B5EAD"/>
    <w:rsid w:val="00202177"/>
    <w:rsid w:val="00213858"/>
    <w:rsid w:val="002203EA"/>
    <w:rsid w:val="00287662"/>
    <w:rsid w:val="002B240F"/>
    <w:rsid w:val="002C1B8D"/>
    <w:rsid w:val="002D7039"/>
    <w:rsid w:val="003033F1"/>
    <w:rsid w:val="00325950"/>
    <w:rsid w:val="003401E0"/>
    <w:rsid w:val="00357260"/>
    <w:rsid w:val="003867E8"/>
    <w:rsid w:val="003E55BB"/>
    <w:rsid w:val="00427C2C"/>
    <w:rsid w:val="00433F8B"/>
    <w:rsid w:val="00451945"/>
    <w:rsid w:val="00472FB2"/>
    <w:rsid w:val="00480756"/>
    <w:rsid w:val="004A7907"/>
    <w:rsid w:val="004B7572"/>
    <w:rsid w:val="004C22D8"/>
    <w:rsid w:val="004F491E"/>
    <w:rsid w:val="00560F0A"/>
    <w:rsid w:val="005A64E0"/>
    <w:rsid w:val="005B0847"/>
    <w:rsid w:val="005B6704"/>
    <w:rsid w:val="005C36EC"/>
    <w:rsid w:val="005E135D"/>
    <w:rsid w:val="005F38C5"/>
    <w:rsid w:val="00635CFF"/>
    <w:rsid w:val="00655513"/>
    <w:rsid w:val="006855C1"/>
    <w:rsid w:val="00692F34"/>
    <w:rsid w:val="006969E7"/>
    <w:rsid w:val="00697FE4"/>
    <w:rsid w:val="007061F9"/>
    <w:rsid w:val="00706885"/>
    <w:rsid w:val="00711663"/>
    <w:rsid w:val="0072365F"/>
    <w:rsid w:val="00724AC8"/>
    <w:rsid w:val="007319E6"/>
    <w:rsid w:val="007358B7"/>
    <w:rsid w:val="007406D3"/>
    <w:rsid w:val="00771C00"/>
    <w:rsid w:val="0078351D"/>
    <w:rsid w:val="007A6D61"/>
    <w:rsid w:val="007B4558"/>
    <w:rsid w:val="0080528D"/>
    <w:rsid w:val="0082201A"/>
    <w:rsid w:val="008648D9"/>
    <w:rsid w:val="008B743C"/>
    <w:rsid w:val="008E3B8A"/>
    <w:rsid w:val="00920953"/>
    <w:rsid w:val="00981C03"/>
    <w:rsid w:val="009D4A5B"/>
    <w:rsid w:val="009F1C81"/>
    <w:rsid w:val="00A268A0"/>
    <w:rsid w:val="00A30FF7"/>
    <w:rsid w:val="00A646F5"/>
    <w:rsid w:val="00A70504"/>
    <w:rsid w:val="00AD31E7"/>
    <w:rsid w:val="00AF757C"/>
    <w:rsid w:val="00B456B3"/>
    <w:rsid w:val="00B63D63"/>
    <w:rsid w:val="00B86595"/>
    <w:rsid w:val="00B9125A"/>
    <w:rsid w:val="00BD09C1"/>
    <w:rsid w:val="00BD50DD"/>
    <w:rsid w:val="00BE5F2D"/>
    <w:rsid w:val="00C45231"/>
    <w:rsid w:val="00C619EA"/>
    <w:rsid w:val="00CA01E2"/>
    <w:rsid w:val="00CE56A3"/>
    <w:rsid w:val="00CF5DFF"/>
    <w:rsid w:val="00D31A45"/>
    <w:rsid w:val="00D54516"/>
    <w:rsid w:val="00D57432"/>
    <w:rsid w:val="00DF3460"/>
    <w:rsid w:val="00E21FBD"/>
    <w:rsid w:val="00E271A9"/>
    <w:rsid w:val="00E3300E"/>
    <w:rsid w:val="00E60BF4"/>
    <w:rsid w:val="00E729B3"/>
    <w:rsid w:val="00EE2705"/>
    <w:rsid w:val="00EE4D42"/>
    <w:rsid w:val="00EE7596"/>
    <w:rsid w:val="00F11ED8"/>
    <w:rsid w:val="00F26FA2"/>
    <w:rsid w:val="00F54313"/>
    <w:rsid w:val="00F76635"/>
    <w:rsid w:val="00FC3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5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D50DD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BD50D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30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semealtiasml.meb.k12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2025-07-17T08:18:00Z</cp:lastPrinted>
  <dcterms:created xsi:type="dcterms:W3CDTF">2025-07-17T08:24:00Z</dcterms:created>
  <dcterms:modified xsi:type="dcterms:W3CDTF">2025-07-17T08:24:00Z</dcterms:modified>
</cp:coreProperties>
</file>